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4E5B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4E5B95">
        <w:rPr>
          <w:rFonts w:ascii="GHEA Grapalat" w:hAnsi="GHEA Grapalat"/>
          <w:b/>
          <w:noProof/>
          <w:sz w:val="22"/>
        </w:rPr>
        <w:t>3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 здания ГНКО &lt;&lt;Ахурянская старшая школа имени Никола Агбаляна&gt;&gt; Ширакского региона РА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4C627F">
        <w:rPr>
          <w:rFonts w:ascii="GHEA Grapalat" w:hAnsi="GHEA Grapalat"/>
          <w:b/>
          <w:noProof/>
          <w:lang w:val="gsw-FR"/>
        </w:rPr>
        <w:t>5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4E5B95">
        <w:rPr>
          <w:rFonts w:ascii="GHEA Grapalat" w:hAnsi="GHEA Grapalat"/>
          <w:sz w:val="20"/>
        </w:rPr>
        <w:t>18.08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4E5B95">
        <w:rPr>
          <w:rFonts w:ascii="GHEA Grapalat" w:hAnsi="GHEA Grapalat"/>
          <w:sz w:val="20"/>
        </w:rPr>
        <w:t>1</w:t>
      </w:r>
      <w:r w:rsidR="00752A32">
        <w:rPr>
          <w:rFonts w:ascii="GHEA Grapalat" w:hAnsi="GHEA Grapalat"/>
          <w:sz w:val="20"/>
        </w:rPr>
        <w:t>:</w:t>
      </w:r>
      <w:r w:rsidR="004C627F">
        <w:rPr>
          <w:rFonts w:ascii="GHEA Grapalat" w:hAnsi="GHEA Grapalat"/>
          <w:sz w:val="20"/>
        </w:rPr>
        <w:t>3</w:t>
      </w:r>
      <w:r w:rsidR="00752A3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4C627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Гаспарян</w:t>
            </w:r>
          </w:p>
          <w:p w:rsidR="008322CC" w:rsidRDefault="00B048C8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A.</w:t>
            </w:r>
            <w:r w:rsidR="004C627F">
              <w:rPr>
                <w:rFonts w:ascii="GHEA Grapalat" w:hAnsi="GHEA Grapalat"/>
              </w:rPr>
              <w:t xml:space="preserve"> Хачатря</w:t>
            </w:r>
            <w:r w:rsidR="00752A32">
              <w:rPr>
                <w:rFonts w:ascii="GHEA Grapalat" w:hAnsi="GHEA Grapalat"/>
              </w:rPr>
              <w:t>н</w:t>
            </w:r>
          </w:p>
          <w:p w:rsidR="003A2734" w:rsidRPr="003A2734" w:rsidRDefault="004C627F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Ишханян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4C627F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Егиазарян</w:t>
            </w:r>
          </w:p>
          <w:p w:rsidR="00B048C8" w:rsidRPr="00442BD0" w:rsidRDefault="00B048C8" w:rsidP="00EC2CE7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Ачоян</w:t>
      </w:r>
    </w:p>
    <w:p w:rsidR="004C627F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E5B95" w:rsidRDefault="004E5B95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E5B95" w:rsidRPr="00C262A9" w:rsidRDefault="004E5B95" w:rsidP="004E5B95">
      <w:pPr>
        <w:pStyle w:val="Footer"/>
        <w:numPr>
          <w:ilvl w:val="0"/>
          <w:numId w:val="24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bookmarkStart w:id="0" w:name="_GoBack"/>
      <w:bookmarkEnd w:id="0"/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4E5B95" w:rsidRPr="00C262A9" w:rsidRDefault="004E5B95" w:rsidP="004E5B95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4E5B95" w:rsidRPr="00C262A9" w:rsidRDefault="004E5B95" w:rsidP="004E5B95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4E5B95" w:rsidRPr="00A456E8" w:rsidRDefault="004E5B95" w:rsidP="004E5B95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С. Гаспарян</w:t>
      </w:r>
      <w:r w:rsidRPr="00C262A9">
        <w:rPr>
          <w:rFonts w:ascii="GHEA Grapalat" w:hAnsi="GHEA Grapalat"/>
          <w:noProof/>
          <w:sz w:val="14"/>
        </w:rPr>
        <w:t>)</w:t>
      </w:r>
    </w:p>
    <w:p w:rsidR="004E5B95" w:rsidRPr="00C262A9" w:rsidRDefault="004E5B95" w:rsidP="004E5B95">
      <w:pPr>
        <w:pStyle w:val="BodyText2"/>
        <w:numPr>
          <w:ilvl w:val="1"/>
          <w:numId w:val="24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ООО &lt;&lt;Сатани камурдж&gt;&gt; и ООО &lt;&lt;123&gt;&gt;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, </w:t>
      </w:r>
      <w:r w:rsidRPr="004E5B95">
        <w:rPr>
          <w:rFonts w:ascii="GHEA Grapalat" w:hAnsi="GHEA Grapalat"/>
          <w:color w:val="000000" w:themeColor="text1"/>
          <w:lang w:val="ru-RU"/>
        </w:rPr>
        <w:t>консорциумом ООО Вагжан и ООО МОНОЛИТ ГРУП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14.08.2025г.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и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>
        <w:rPr>
          <w:rStyle w:val="ezkurwreuab5ozgtqnkl"/>
          <w:rFonts w:ascii="GHEA Grapalat" w:hAnsi="GHEA Grapalat" w:cs="Calibri"/>
        </w:rPr>
        <w:t>ы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последних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ими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сроки</w:t>
      </w:r>
      <w:r w:rsidRPr="00C262A9">
        <w:rPr>
          <w:rFonts w:ascii="GHEA Grapalat" w:hAnsi="GHEA Grapalat" w:cs="Arial Armenian"/>
          <w:noProof/>
        </w:rPr>
        <w:t>.</w:t>
      </w:r>
    </w:p>
    <w:p w:rsidR="004E5B95" w:rsidRDefault="004E5B95" w:rsidP="004E5B95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4E5B95" w:rsidRDefault="004E5B95" w:rsidP="004E5B95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 4, против – 0</w:t>
      </w:r>
    </w:p>
    <w:p w:rsidR="004E5B95" w:rsidRDefault="004E5B95" w:rsidP="004E5B95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E5B95" w:rsidRPr="00C262A9" w:rsidRDefault="004E5B95" w:rsidP="004E5B9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4E5B95" w:rsidRPr="004D6A3D" w:rsidRDefault="004E5B95" w:rsidP="004E5B95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4E5B95" w:rsidRPr="00DD6DEB" w:rsidRDefault="004E5B95" w:rsidP="004E5B95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C262A9" w:rsidRDefault="004E5B95" w:rsidP="004E5B95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4E5B95" w:rsidRPr="0073037E" w:rsidRDefault="004E5B95" w:rsidP="004E5B95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4E5B95" w:rsidRPr="004E5B95" w:rsidTr="00EF5730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b/>
              </w:rPr>
              <w:t>Наименование</w:t>
            </w:r>
            <w:r w:rsidRPr="004E5B95">
              <w:rPr>
                <w:rFonts w:ascii="Calibri" w:hAnsi="Calibri" w:cs="Calibri"/>
                <w:b/>
              </w:rPr>
              <w:t> </w:t>
            </w:r>
          </w:p>
          <w:p w:rsidR="004E5B95" w:rsidRPr="004E5B95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4E5B9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4E5B95" w:rsidRPr="004E5B95" w:rsidRDefault="004E5B95" w:rsidP="00EF5730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4E5B95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4E5B95" w:rsidRPr="004E5B95" w:rsidRDefault="004E5B95" w:rsidP="00EF573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4E5B95">
              <w:rPr>
                <w:rFonts w:ascii="GHEA Grapalat" w:hAnsi="GHEA Grapalat"/>
                <w:b/>
              </w:rPr>
              <w:t>Общая цена</w:t>
            </w:r>
            <w:r w:rsidRPr="004E5B95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4E5B95" w:rsidRPr="004E5B95" w:rsidRDefault="004E5B95" w:rsidP="00EF5730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4E5B95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4E5B95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консорциум ООО &lt;&lt;Сатани камурдж&gt;&gt; и ООО &lt;&lt;123&gt;&gt;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/>
                <w:lang w:val="pt-BR"/>
              </w:rPr>
            </w:pPr>
            <w:r w:rsidRPr="004E5B95">
              <w:rPr>
                <w:rFonts w:ascii="GHEA Grapalat" w:hAnsi="GHEA Grapalat"/>
                <w:lang w:val="pt-BR"/>
              </w:rPr>
              <w:t>57 697 200</w:t>
            </w:r>
          </w:p>
        </w:tc>
      </w:tr>
      <w:tr w:rsidR="004E5B95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ПК &lt;&lt;Парвана&gt;&gt;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/>
                <w:sz w:val="20"/>
                <w:lang w:val="pt-BR"/>
              </w:rPr>
              <w:t>59 898 000</w:t>
            </w:r>
          </w:p>
        </w:tc>
      </w:tr>
      <w:tr w:rsidR="004E5B95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ООО &lt;&lt;ГОАРИК&gt;&gt;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/>
                <w:sz w:val="20"/>
                <w:lang w:val="pt-BR"/>
              </w:rPr>
              <w:t>62 888 888</w:t>
            </w:r>
          </w:p>
        </w:tc>
      </w:tr>
      <w:tr w:rsidR="004E5B95" w:rsidRPr="004E5B95" w:rsidTr="00EF5730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4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консорциум ООО &lt;&lt;Вагжан&gt;&gt; и ООО &lt;&lt;МОНОЛИТ ГРУП&gt;&gt;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</w:pPr>
            <w:r w:rsidRPr="004E5B95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/>
                <w:sz w:val="20"/>
                <w:lang w:val="pt-BR"/>
              </w:rPr>
              <w:t>63 780 000</w:t>
            </w:r>
          </w:p>
        </w:tc>
      </w:tr>
    </w:tbl>
    <w:p w:rsidR="004E5B95" w:rsidRPr="0042159A" w:rsidRDefault="004E5B95" w:rsidP="004E5B95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4E5B95" w:rsidRPr="00C262A9" w:rsidRDefault="004E5B95" w:rsidP="004E5B9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4E5B95" w:rsidRDefault="004E5B95" w:rsidP="004E5B95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2609"/>
        <w:gridCol w:w="3777"/>
      </w:tblGrid>
      <w:tr w:rsidR="004E5B95" w:rsidRPr="008839EB" w:rsidTr="00EF5730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E5B95" w:rsidRPr="008839EB" w:rsidRDefault="004E5B95" w:rsidP="00EF5730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4E5B95" w:rsidRPr="00DA2AA2" w:rsidTr="00EF5730">
        <w:trPr>
          <w:trHeight w:val="144"/>
          <w:jc w:val="center"/>
        </w:trPr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4E5B95" w:rsidRDefault="004E5B95" w:rsidP="004E5B9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/>
                <w:noProof/>
                <w:lang w:val="gsw-FR"/>
              </w:rPr>
              <w:t>Р</w:t>
            </w:r>
            <w:r w:rsidRPr="004E5B95">
              <w:rPr>
                <w:rFonts w:ascii="GHEA Grapalat" w:hAnsi="GHEA Grapalat"/>
                <w:noProof/>
                <w:lang w:val="gsw-FR"/>
              </w:rPr>
              <w:t>емонтны</w:t>
            </w:r>
            <w:r w:rsidRPr="004E5B95">
              <w:rPr>
                <w:rFonts w:ascii="GHEA Grapalat" w:hAnsi="GHEA Grapalat"/>
                <w:noProof/>
                <w:lang w:val="gsw-FR"/>
              </w:rPr>
              <w:t>е</w:t>
            </w:r>
            <w:r w:rsidRPr="004E5B95">
              <w:rPr>
                <w:rFonts w:ascii="GHEA Grapalat" w:hAnsi="GHEA Grapalat"/>
                <w:noProof/>
                <w:lang w:val="gsw-FR"/>
              </w:rPr>
              <w:t xml:space="preserve"> работ</w:t>
            </w:r>
            <w:r w:rsidRPr="004E5B95">
              <w:rPr>
                <w:rFonts w:ascii="GHEA Grapalat" w:hAnsi="GHEA Grapalat"/>
                <w:noProof/>
                <w:lang w:val="gsw-FR"/>
              </w:rPr>
              <w:t>ы</w:t>
            </w:r>
            <w:r w:rsidRPr="004E5B95">
              <w:rPr>
                <w:rFonts w:ascii="GHEA Grapalat" w:hAnsi="GHEA Grapalat"/>
                <w:noProof/>
                <w:lang w:val="gsw-FR"/>
              </w:rPr>
              <w:t xml:space="preserve"> здания ГНКО &lt;&lt;Ахурянская старшая школа имени Никола Агбаляна&gt;&gt; Ширакского региона РА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5B95" w:rsidRPr="00C262A9" w:rsidRDefault="004E5B95" w:rsidP="004E5B9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E5B95">
              <w:rPr>
                <w:rFonts w:ascii="GHEA Grapalat" w:hAnsi="GHEA Grapalat" w:cs="Times Armenian"/>
                <w:noProof/>
                <w:lang w:val="sq-AL"/>
              </w:rPr>
              <w:t>консорциум ООО &lt;&lt;Сатани камурдж&gt;&gt; и ООО &lt;&lt;123&gt;&gt;</w:t>
            </w: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ПК &lt;&lt;Парвана&gt;&gt; </w:t>
            </w:r>
          </w:p>
        </w:tc>
      </w:tr>
      <w:tr w:rsidR="004E5B95" w:rsidRPr="00DA2AA2" w:rsidTr="00EF5730">
        <w:trPr>
          <w:trHeight w:val="144"/>
          <w:jc w:val="center"/>
        </w:trPr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A456E8" w:rsidRDefault="004E5B95" w:rsidP="004E5B95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5B95" w:rsidRPr="00C262A9" w:rsidRDefault="004E5B95" w:rsidP="004E5B9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ООО &lt;&lt;ГОАРИК&gt;&gt; </w:t>
            </w:r>
          </w:p>
        </w:tc>
      </w:tr>
      <w:tr w:rsidR="004E5B95" w:rsidRPr="00DA2AA2" w:rsidTr="004E5B95">
        <w:trPr>
          <w:trHeight w:val="144"/>
          <w:jc w:val="center"/>
        </w:trPr>
        <w:tc>
          <w:tcPr>
            <w:tcW w:w="3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A456E8" w:rsidRDefault="004E5B95" w:rsidP="004E5B95">
            <w:pPr>
              <w:jc w:val="center"/>
              <w:rPr>
                <w:rFonts w:ascii="GHEA Grapalat" w:hAnsi="GHEA Grapalat" w:cs="Calibri"/>
                <w:color w:val="000000"/>
                <w:szCs w:val="22"/>
              </w:rPr>
            </w:pPr>
          </w:p>
        </w:tc>
        <w:tc>
          <w:tcPr>
            <w:tcW w:w="26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C262A9" w:rsidRDefault="004E5B95" w:rsidP="004E5B95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B95" w:rsidRPr="004E5B95" w:rsidRDefault="004E5B95" w:rsidP="004E5B95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E5B95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консорциум ООО &lt;&lt;Вагжан&gt;&gt; и ООО &lt;&lt;МОНОЛИТ ГРУП&gt;&gt; </w:t>
            </w:r>
          </w:p>
        </w:tc>
      </w:tr>
    </w:tbl>
    <w:p w:rsidR="004E5B95" w:rsidRDefault="004E5B95" w:rsidP="004E5B9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E5B95" w:rsidRDefault="004E5B95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E5B95" w:rsidRDefault="004E5B95" w:rsidP="004E5B9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E5B95" w:rsidRPr="00083F55" w:rsidRDefault="004E5B95" w:rsidP="004E5B95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4E5B95" w:rsidRPr="00DE7A92" w:rsidRDefault="004E5B95" w:rsidP="004E5B9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4E5B95" w:rsidRPr="004D6A3D" w:rsidRDefault="004E5B95" w:rsidP="004E5B95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4E5B95" w:rsidRPr="00DD6DEB" w:rsidRDefault="004E5B95" w:rsidP="004E5B95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473D6B" w:rsidRDefault="004E5B95" w:rsidP="004E5B9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4E5B95" w:rsidRPr="00C262A9" w:rsidRDefault="004E5B95" w:rsidP="004E5B95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 </w:t>
      </w:r>
      <w:r w:rsidRPr="004E5B95">
        <w:rPr>
          <w:rFonts w:ascii="GHEA Grapalat" w:hAnsi="GHEA Grapalat" w:cs="Times Armenian"/>
          <w:noProof/>
          <w:lang w:val="sq-AL"/>
        </w:rPr>
        <w:t>консорциум</w:t>
      </w:r>
      <w:r>
        <w:rPr>
          <w:rFonts w:ascii="GHEA Grapalat" w:hAnsi="GHEA Grapalat" w:cs="Times Armenian"/>
          <w:noProof/>
          <w:lang w:val="sq-AL"/>
        </w:rPr>
        <w:t>а</w:t>
      </w:r>
      <w:r w:rsidRPr="004E5B95">
        <w:rPr>
          <w:rFonts w:ascii="GHEA Grapalat" w:hAnsi="GHEA Grapalat" w:cs="Times Armenian"/>
          <w:noProof/>
          <w:lang w:val="sq-AL"/>
        </w:rPr>
        <w:t xml:space="preserve"> ООО &lt;&lt;Сатани камурдж&gt;&gt; и ООО &lt;&lt;123&gt;&gt;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4E5B95" w:rsidRDefault="004E5B95" w:rsidP="004E5B95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E5B95" w:rsidRDefault="004E5B95" w:rsidP="004E5B95">
      <w:pPr>
        <w:pStyle w:val="BodyText2"/>
        <w:ind w:firstLine="562"/>
        <w:rPr>
          <w:rFonts w:ascii="GHEA Grapalat" w:hAnsi="GHEA Grapalat"/>
          <w:lang w:val="ru-RU"/>
        </w:rPr>
      </w:pPr>
    </w:p>
    <w:p w:rsidR="004E5B95" w:rsidRPr="00083F55" w:rsidRDefault="004E5B95" w:rsidP="004E5B95">
      <w:pPr>
        <w:jc w:val="center"/>
        <w:rPr>
          <w:rFonts w:ascii="GHEA Grapalat" w:hAnsi="GHEA Grapalat"/>
          <w:b/>
          <w:sz w:val="10"/>
          <w:lang w:val="ru-RU"/>
        </w:rPr>
      </w:pPr>
    </w:p>
    <w:p w:rsidR="004E5B95" w:rsidRPr="003F1ACC" w:rsidRDefault="004E5B95" w:rsidP="004E5B95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4E5B95" w:rsidRPr="00610F68" w:rsidRDefault="004E5B95" w:rsidP="004E5B95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E5B95" w:rsidRPr="004D6A3D" w:rsidRDefault="004E5B95" w:rsidP="004E5B95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E5B95" w:rsidRPr="00473D6B" w:rsidRDefault="004E5B95" w:rsidP="004E5B9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С. Гаспарян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E5B95" w:rsidRPr="00DE7A92" w:rsidRDefault="004E5B95" w:rsidP="004E5B95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4E5B95" w:rsidRPr="00C262A9" w:rsidRDefault="004E5B95" w:rsidP="004E5B9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4E5B95" w:rsidRDefault="004E5B95" w:rsidP="004E5B9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4E5B95" w:rsidRDefault="004E5B9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4E5B95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843" w:rsidRDefault="00713843">
      <w:r>
        <w:separator/>
      </w:r>
    </w:p>
  </w:endnote>
  <w:endnote w:type="continuationSeparator" w:id="0">
    <w:p w:rsidR="00713843" w:rsidRDefault="0071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843" w:rsidRDefault="00713843">
      <w:r>
        <w:separator/>
      </w:r>
    </w:p>
  </w:footnote>
  <w:footnote w:type="continuationSeparator" w:id="0">
    <w:p w:rsidR="00713843" w:rsidRDefault="00713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1737E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4424D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5B95"/>
    <w:rsid w:val="004E63E0"/>
    <w:rsid w:val="004F2166"/>
    <w:rsid w:val="004F234C"/>
    <w:rsid w:val="004F6428"/>
    <w:rsid w:val="004F66CE"/>
    <w:rsid w:val="004F7668"/>
    <w:rsid w:val="004F7CF0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3843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8E4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A7344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2A7F25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  <w:style w:type="character" w:customStyle="1" w:styleId="ezkurwreuab5ozgtqnkl">
    <w:name w:val="ezkurwreuab5ozgtqnkl"/>
    <w:basedOn w:val="DefaultParagraphFont"/>
    <w:rsid w:val="004E5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2A6D9-7D1A-4C61-81CC-89860F78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273</cp:revision>
  <cp:lastPrinted>2020-06-11T10:51:00Z</cp:lastPrinted>
  <dcterms:created xsi:type="dcterms:W3CDTF">2021-03-29T08:43:00Z</dcterms:created>
  <dcterms:modified xsi:type="dcterms:W3CDTF">2025-08-18T13:18:00Z</dcterms:modified>
</cp:coreProperties>
</file>